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A16" w14:textId="66694495" w:rsidR="0075078C" w:rsidRDefault="00114479" w:rsidP="00764A62">
      <w:pPr>
        <w:jc w:val="center"/>
      </w:pPr>
      <w:r>
        <w:rPr>
          <w:noProof/>
        </w:rPr>
        <w:drawing>
          <wp:inline distT="0" distB="0" distL="0" distR="0" wp14:anchorId="5867AAE9" wp14:editId="5867AAEA">
            <wp:extent cx="2162175" cy="942975"/>
            <wp:effectExtent l="0" t="0" r="9525" b="9525"/>
            <wp:docPr id="1" name="Picture 1" descr="cid:5FEDF920-5860-45EA-81C8-F91F6EC47E3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5FEDF920-5860-45EA-81C8-F91F6EC47E3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3277" w14:textId="41DB5DB4" w:rsidR="0089565A" w:rsidRDefault="008A34AA" w:rsidP="00764A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 </w:t>
      </w:r>
      <w:r w:rsidR="001530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 20</w:t>
      </w:r>
      <w:r w:rsidR="00635530">
        <w:rPr>
          <w:b/>
          <w:sz w:val="28"/>
          <w:szCs w:val="28"/>
        </w:rPr>
        <w:t>2</w:t>
      </w:r>
      <w:r w:rsidR="00016691">
        <w:rPr>
          <w:b/>
          <w:sz w:val="28"/>
          <w:szCs w:val="28"/>
        </w:rPr>
        <w:t>6</w:t>
      </w:r>
      <w:r w:rsidR="0089565A">
        <w:rPr>
          <w:b/>
          <w:sz w:val="28"/>
          <w:szCs w:val="28"/>
        </w:rPr>
        <w:t xml:space="preserve"> Timetable and Pricelist</w:t>
      </w:r>
    </w:p>
    <w:p w14:paraId="1927C742" w14:textId="40615EB8" w:rsidR="00321718" w:rsidRDefault="00321718" w:rsidP="00764A6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97827">
        <w:rPr>
          <w:b/>
          <w:sz w:val="28"/>
          <w:szCs w:val="28"/>
        </w:rPr>
        <w:t xml:space="preserve">Wednesday </w:t>
      </w:r>
      <w:r w:rsidR="009A40EC">
        <w:rPr>
          <w:b/>
          <w:sz w:val="28"/>
          <w:szCs w:val="28"/>
        </w:rPr>
        <w:t>2</w:t>
      </w:r>
      <w:r w:rsidR="00016691">
        <w:rPr>
          <w:b/>
          <w:sz w:val="28"/>
          <w:szCs w:val="28"/>
        </w:rPr>
        <w:t>8</w:t>
      </w:r>
      <w:r w:rsidR="009901FE" w:rsidRPr="009901FE">
        <w:rPr>
          <w:b/>
          <w:sz w:val="28"/>
          <w:szCs w:val="28"/>
          <w:vertAlign w:val="superscript"/>
        </w:rPr>
        <w:t>th</w:t>
      </w:r>
      <w:r w:rsidR="009901FE">
        <w:rPr>
          <w:b/>
          <w:sz w:val="28"/>
          <w:szCs w:val="28"/>
        </w:rPr>
        <w:t xml:space="preserve"> </w:t>
      </w:r>
      <w:r w:rsidR="009A40EC">
        <w:rPr>
          <w:b/>
          <w:sz w:val="28"/>
          <w:szCs w:val="28"/>
        </w:rPr>
        <w:t>January</w:t>
      </w:r>
      <w:r w:rsidR="009901FE">
        <w:rPr>
          <w:b/>
          <w:sz w:val="28"/>
          <w:szCs w:val="28"/>
        </w:rPr>
        <w:t xml:space="preserve"> – </w:t>
      </w:r>
      <w:r w:rsidR="00297827">
        <w:rPr>
          <w:b/>
          <w:sz w:val="28"/>
          <w:szCs w:val="28"/>
        </w:rPr>
        <w:t>Saturday 2</w:t>
      </w:r>
      <w:r w:rsidR="00016691" w:rsidRPr="00016691">
        <w:rPr>
          <w:b/>
          <w:sz w:val="28"/>
          <w:szCs w:val="28"/>
          <w:vertAlign w:val="superscript"/>
        </w:rPr>
        <w:t>nd</w:t>
      </w:r>
      <w:r w:rsidR="00016691">
        <w:rPr>
          <w:b/>
          <w:sz w:val="28"/>
          <w:szCs w:val="28"/>
        </w:rPr>
        <w:t xml:space="preserve"> </w:t>
      </w:r>
      <w:r w:rsidR="00297827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>)</w:t>
      </w:r>
    </w:p>
    <w:p w14:paraId="4CD44FB2" w14:textId="77777777" w:rsidR="00764A62" w:rsidRDefault="00764A62" w:rsidP="00764A62">
      <w:pPr>
        <w:spacing w:after="0"/>
        <w:jc w:val="center"/>
        <w:rPr>
          <w:b/>
          <w:sz w:val="28"/>
          <w:szCs w:val="28"/>
        </w:rPr>
      </w:pPr>
    </w:p>
    <w:p w14:paraId="6CD3ABD9" w14:textId="77777777" w:rsidR="00764A62" w:rsidRDefault="00764A62" w:rsidP="00273E4A">
      <w:pPr>
        <w:spacing w:after="0" w:line="300" w:lineRule="atLeast"/>
        <w:rPr>
          <w:rFonts w:eastAsia="Times New Roman" w:cs="Helvetica"/>
          <w:b/>
          <w:color w:val="333333"/>
          <w:lang w:val="en-GB"/>
        </w:rPr>
      </w:pPr>
    </w:p>
    <w:p w14:paraId="319B7C36" w14:textId="4460DF7D" w:rsidR="00273E4A" w:rsidRPr="00FA6D40" w:rsidRDefault="00273E4A" w:rsidP="00273E4A">
      <w:pPr>
        <w:spacing w:after="0" w:line="300" w:lineRule="atLeast"/>
        <w:rPr>
          <w:rFonts w:eastAsia="Times New Roman" w:cs="Helvetica"/>
          <w:b/>
          <w:color w:val="333333"/>
          <w:lang w:val="en-GB"/>
        </w:rPr>
      </w:pPr>
      <w:r w:rsidRPr="00FA6D40">
        <w:rPr>
          <w:rFonts w:eastAsia="Times New Roman" w:cs="Helvetica"/>
          <w:b/>
          <w:color w:val="333333"/>
          <w:lang w:val="en-GB"/>
        </w:rPr>
        <w:t>Daily Class Times –</w:t>
      </w:r>
      <w:r>
        <w:rPr>
          <w:rFonts w:eastAsia="Times New Roman" w:cs="Helvetica"/>
          <w:b/>
          <w:color w:val="333333"/>
          <w:lang w:val="en-GB"/>
        </w:rPr>
        <w:t>Wednesdays</w:t>
      </w:r>
      <w:r w:rsidR="008C12C8">
        <w:rPr>
          <w:rFonts w:eastAsia="Times New Roman" w:cs="Helvetica"/>
          <w:b/>
          <w:color w:val="333333"/>
          <w:lang w:val="en-GB"/>
        </w:rPr>
        <w:t xml:space="preserve"> / Thursdays</w:t>
      </w:r>
      <w:r w:rsidR="002856BD">
        <w:rPr>
          <w:rFonts w:eastAsia="Times New Roman" w:cs="Helvetica"/>
          <w:b/>
          <w:color w:val="333333"/>
          <w:lang w:val="en-GB"/>
        </w:rPr>
        <w:t xml:space="preserve"> / Friday</w:t>
      </w:r>
      <w:r w:rsidR="00EA780B">
        <w:rPr>
          <w:rFonts w:eastAsia="Times New Roman" w:cs="Helvetica"/>
          <w:b/>
          <w:color w:val="333333"/>
          <w:lang w:val="en-GB"/>
        </w:rPr>
        <w:t>s</w:t>
      </w:r>
      <w:r w:rsidR="008C12C8">
        <w:rPr>
          <w:rFonts w:eastAsia="Times New Roman" w:cs="Helvetica"/>
          <w:b/>
          <w:color w:val="333333"/>
          <w:lang w:val="en-GB"/>
        </w:rPr>
        <w:t xml:space="preserve"> </w:t>
      </w:r>
      <w:r w:rsidR="00643469">
        <w:rPr>
          <w:rFonts w:eastAsia="Times New Roman" w:cs="Helvetica"/>
          <w:b/>
          <w:color w:val="333333"/>
          <w:lang w:val="en-GB"/>
        </w:rPr>
        <w:t>(</w:t>
      </w:r>
      <w:r w:rsidR="002856BD">
        <w:rPr>
          <w:rFonts w:eastAsia="Times New Roman" w:cs="Helvetica"/>
          <w:b/>
          <w:color w:val="333333"/>
          <w:lang w:val="en-GB"/>
        </w:rPr>
        <w:t>1</w:t>
      </w:r>
      <w:r w:rsidR="006E39EE">
        <w:rPr>
          <w:rFonts w:eastAsia="Times New Roman" w:cs="Helvetica"/>
          <w:b/>
          <w:color w:val="333333"/>
          <w:lang w:val="en-GB"/>
        </w:rPr>
        <w:t>0</w:t>
      </w:r>
      <w:r w:rsidR="00643469">
        <w:rPr>
          <w:rFonts w:eastAsia="Times New Roman" w:cs="Helvetica"/>
          <w:b/>
          <w:color w:val="333333"/>
          <w:lang w:val="en-GB"/>
        </w:rPr>
        <w:t xml:space="preserve"> Weeks)</w:t>
      </w:r>
      <w:r w:rsidR="00EA780B">
        <w:rPr>
          <w:rFonts w:eastAsia="Times New Roman" w:cs="Helvetica"/>
          <w:b/>
          <w:color w:val="333333"/>
          <w:lang w:val="en-GB"/>
        </w:rPr>
        <w:t>, Mondays (</w:t>
      </w:r>
      <w:r w:rsidR="006E39EE">
        <w:rPr>
          <w:rFonts w:eastAsia="Times New Roman" w:cs="Helvetica"/>
          <w:b/>
          <w:color w:val="333333"/>
          <w:lang w:val="en-GB"/>
        </w:rPr>
        <w:t>7</w:t>
      </w:r>
      <w:r w:rsidR="009161F2">
        <w:rPr>
          <w:rFonts w:eastAsia="Times New Roman" w:cs="Helvetica"/>
          <w:b/>
          <w:color w:val="333333"/>
          <w:lang w:val="en-GB"/>
        </w:rPr>
        <w:t xml:space="preserve"> </w:t>
      </w:r>
      <w:r w:rsidR="00EA780B">
        <w:rPr>
          <w:rFonts w:eastAsia="Times New Roman" w:cs="Helvetica"/>
          <w:b/>
          <w:color w:val="333333"/>
          <w:lang w:val="en-GB"/>
        </w:rPr>
        <w:t>weeks</w:t>
      </w:r>
      <w:r w:rsidR="009161F2">
        <w:rPr>
          <w:rFonts w:eastAsia="Times New Roman" w:cs="Helvetica"/>
          <w:b/>
          <w:color w:val="333333"/>
          <w:lang w:val="en-GB"/>
        </w:rPr>
        <w:t>)</w:t>
      </w:r>
    </w:p>
    <w:p w14:paraId="5867AA20" w14:textId="1165EFC6" w:rsidR="006A1F9C" w:rsidRPr="00A20A7F" w:rsidRDefault="006A1F9C" w:rsidP="00BF173C">
      <w:pPr>
        <w:spacing w:after="0" w:line="240" w:lineRule="auto"/>
        <w:rPr>
          <w:rFonts w:eastAsia="Times New Roman" w:cs="Helvetica"/>
          <w:b/>
          <w:color w:val="333333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979"/>
        <w:gridCol w:w="1285"/>
        <w:gridCol w:w="898"/>
        <w:gridCol w:w="985"/>
        <w:gridCol w:w="1134"/>
        <w:gridCol w:w="1207"/>
        <w:gridCol w:w="1061"/>
      </w:tblGrid>
      <w:tr w:rsidR="002C0AAA" w14:paraId="5867AA2B" w14:textId="4ED52F2B" w:rsidTr="00DF4551">
        <w:tc>
          <w:tcPr>
            <w:tcW w:w="1559" w:type="dxa"/>
          </w:tcPr>
          <w:p w14:paraId="5867AA21" w14:textId="77777777" w:rsidR="002C0AAA" w:rsidRPr="00A20A7F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A20A7F">
              <w:rPr>
                <w:rFonts w:eastAsia="Times New Roman" w:cs="Helvetica"/>
                <w:b/>
                <w:color w:val="333333"/>
                <w:lang w:val="en-GB"/>
              </w:rPr>
              <w:t>Level</w:t>
            </w:r>
          </w:p>
        </w:tc>
        <w:tc>
          <w:tcPr>
            <w:tcW w:w="979" w:type="dxa"/>
          </w:tcPr>
          <w:p w14:paraId="5867AA22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85" w:type="dxa"/>
          </w:tcPr>
          <w:p w14:paraId="5867AA23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756" w:type="dxa"/>
          </w:tcPr>
          <w:p w14:paraId="5867AA24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85" w:type="dxa"/>
          </w:tcPr>
          <w:p w14:paraId="5867AA25" w14:textId="77777777" w:rsidR="002C0AAA" w:rsidRPr="006A1F9C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1134" w:type="dxa"/>
          </w:tcPr>
          <w:p w14:paraId="5867AA26" w14:textId="321CAA89" w:rsidR="002C0AAA" w:rsidRPr="003C5FCB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1207" w:type="dxa"/>
          </w:tcPr>
          <w:p w14:paraId="5E862842" w14:textId="4DB9E876" w:rsidR="002C0AAA" w:rsidRDefault="00E92651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  <w:t>Wed</w:t>
            </w:r>
            <w:r w:rsidR="00611146"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  <w:t>/Thurs</w:t>
            </w:r>
            <w:r w:rsidR="00EA780B"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  <w:t>/Fri</w:t>
            </w:r>
          </w:p>
        </w:tc>
        <w:tc>
          <w:tcPr>
            <w:tcW w:w="1061" w:type="dxa"/>
          </w:tcPr>
          <w:p w14:paraId="637F73AA" w14:textId="495A1930" w:rsidR="002C0AAA" w:rsidRDefault="00611146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sz w:val="16"/>
                <w:szCs w:val="16"/>
                <w:lang w:val="en-GB"/>
              </w:rPr>
              <w:t xml:space="preserve">Mon </w:t>
            </w:r>
          </w:p>
        </w:tc>
      </w:tr>
      <w:tr w:rsidR="002C0AAA" w14:paraId="5867AA34" w14:textId="4BF9798D" w:rsidTr="00DF4551">
        <w:tc>
          <w:tcPr>
            <w:tcW w:w="1559" w:type="dxa"/>
          </w:tcPr>
          <w:p w14:paraId="5867AA2C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Starfish</w:t>
            </w:r>
          </w:p>
        </w:tc>
        <w:tc>
          <w:tcPr>
            <w:tcW w:w="979" w:type="dxa"/>
          </w:tcPr>
          <w:p w14:paraId="5867AA2D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2E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4.10pm</w:t>
            </w:r>
          </w:p>
        </w:tc>
        <w:tc>
          <w:tcPr>
            <w:tcW w:w="756" w:type="dxa"/>
          </w:tcPr>
          <w:p w14:paraId="5867AA2F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4.35pm</w:t>
            </w:r>
          </w:p>
        </w:tc>
        <w:tc>
          <w:tcPr>
            <w:tcW w:w="985" w:type="dxa"/>
          </w:tcPr>
          <w:p w14:paraId="5867AA30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5.00pm</w:t>
            </w:r>
          </w:p>
        </w:tc>
        <w:tc>
          <w:tcPr>
            <w:tcW w:w="1134" w:type="dxa"/>
          </w:tcPr>
          <w:p w14:paraId="5867AA31" w14:textId="12B81DDA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5.25pm</w:t>
            </w:r>
          </w:p>
        </w:tc>
        <w:tc>
          <w:tcPr>
            <w:tcW w:w="1207" w:type="dxa"/>
          </w:tcPr>
          <w:p w14:paraId="6AD27DFE" w14:textId="694123F2" w:rsidR="002C0AAA" w:rsidRDefault="000E31AD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$250.00</w:t>
            </w:r>
          </w:p>
        </w:tc>
        <w:tc>
          <w:tcPr>
            <w:tcW w:w="1061" w:type="dxa"/>
          </w:tcPr>
          <w:p w14:paraId="3CB8E725" w14:textId="5B36CEBB" w:rsidR="002C0AAA" w:rsidRDefault="00CB6DFC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$175.00</w:t>
            </w:r>
          </w:p>
        </w:tc>
      </w:tr>
      <w:tr w:rsidR="002C0AAA" w14:paraId="5867AA3D" w14:textId="160D23C9" w:rsidTr="00DF4551">
        <w:tc>
          <w:tcPr>
            <w:tcW w:w="1559" w:type="dxa"/>
          </w:tcPr>
          <w:p w14:paraId="5867AA35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Seahorse</w:t>
            </w:r>
          </w:p>
        </w:tc>
        <w:tc>
          <w:tcPr>
            <w:tcW w:w="979" w:type="dxa"/>
          </w:tcPr>
          <w:p w14:paraId="5867AA36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37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38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39" w14:textId="2968D173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3A" w14:textId="49D6861E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74AC107A" w14:textId="25EE19F5" w:rsidR="002C0AAA" w:rsidRDefault="000E31AD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$240.00</w:t>
            </w:r>
          </w:p>
        </w:tc>
        <w:tc>
          <w:tcPr>
            <w:tcW w:w="1061" w:type="dxa"/>
          </w:tcPr>
          <w:p w14:paraId="11229EDA" w14:textId="2EA40B07" w:rsidR="002C0AAA" w:rsidRDefault="00CB6DFC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$178.00</w:t>
            </w:r>
          </w:p>
        </w:tc>
      </w:tr>
      <w:tr w:rsidR="002C0AAA" w14:paraId="5867AA46" w14:textId="1AE76D05" w:rsidTr="00DF4551">
        <w:tc>
          <w:tcPr>
            <w:tcW w:w="1559" w:type="dxa"/>
          </w:tcPr>
          <w:p w14:paraId="5867AA3E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Jellyfish</w:t>
            </w:r>
          </w:p>
        </w:tc>
        <w:tc>
          <w:tcPr>
            <w:tcW w:w="979" w:type="dxa"/>
          </w:tcPr>
          <w:p w14:paraId="5867AA3F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40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41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42" w14:textId="2AE2CA11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43" w14:textId="45E4130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79BF317A" w14:textId="060B049B" w:rsidR="002C0AAA" w:rsidRDefault="000E31AD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</w:t>
            </w:r>
            <w:r w:rsidR="00002273">
              <w:rPr>
                <w:rFonts w:eastAsia="Times New Roman" w:cs="Helvetica"/>
                <w:color w:val="333333"/>
                <w:lang w:val="en-GB"/>
              </w:rPr>
              <w:t>235.00</w:t>
            </w:r>
          </w:p>
        </w:tc>
        <w:tc>
          <w:tcPr>
            <w:tcW w:w="1061" w:type="dxa"/>
          </w:tcPr>
          <w:p w14:paraId="3B4E2C4A" w14:textId="32013819" w:rsidR="002C0AAA" w:rsidRDefault="00CB6DFC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$164.50</w:t>
            </w:r>
          </w:p>
        </w:tc>
      </w:tr>
      <w:tr w:rsidR="002C0AAA" w14:paraId="5867AA4F" w14:textId="1E68D7A6" w:rsidTr="00DF4551">
        <w:tc>
          <w:tcPr>
            <w:tcW w:w="1559" w:type="dxa"/>
          </w:tcPr>
          <w:p w14:paraId="5867AA47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Octopus</w:t>
            </w:r>
          </w:p>
        </w:tc>
        <w:tc>
          <w:tcPr>
            <w:tcW w:w="979" w:type="dxa"/>
          </w:tcPr>
          <w:p w14:paraId="5867AA48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49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4A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4B" w14:textId="616C56D4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4C" w14:textId="59BABD1F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2BD68D78" w14:textId="79D7891B" w:rsidR="002C0AAA" w:rsidRDefault="00002273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$235.00</w:t>
            </w:r>
          </w:p>
        </w:tc>
        <w:tc>
          <w:tcPr>
            <w:tcW w:w="1061" w:type="dxa"/>
          </w:tcPr>
          <w:p w14:paraId="3725BF7E" w14:textId="5C2DA280" w:rsidR="002C0AAA" w:rsidRDefault="00CB6DFC" w:rsidP="00C02ADC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$164.50</w:t>
            </w:r>
          </w:p>
        </w:tc>
      </w:tr>
      <w:tr w:rsidR="002C0AAA" w14:paraId="5867AA58" w14:textId="28C7C2BA" w:rsidTr="00DF4551">
        <w:tc>
          <w:tcPr>
            <w:tcW w:w="1559" w:type="dxa"/>
          </w:tcPr>
          <w:p w14:paraId="5867AA50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Otters</w:t>
            </w:r>
          </w:p>
        </w:tc>
        <w:tc>
          <w:tcPr>
            <w:tcW w:w="979" w:type="dxa"/>
          </w:tcPr>
          <w:p w14:paraId="5867AA51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52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53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54" w14:textId="0D99EE24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55" w14:textId="6BF63656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22B1822A" w14:textId="1CC88498" w:rsidR="002C0AAA" w:rsidRDefault="00002273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$235.00</w:t>
            </w:r>
          </w:p>
        </w:tc>
        <w:tc>
          <w:tcPr>
            <w:tcW w:w="1061" w:type="dxa"/>
          </w:tcPr>
          <w:p w14:paraId="12861345" w14:textId="755DDBC5" w:rsidR="002C0AAA" w:rsidRDefault="00CB6DFC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$164.50</w:t>
            </w:r>
          </w:p>
        </w:tc>
      </w:tr>
      <w:tr w:rsidR="002C0AAA" w14:paraId="5867AA61" w14:textId="4F9EDDAA" w:rsidTr="00DF4551">
        <w:tc>
          <w:tcPr>
            <w:tcW w:w="1559" w:type="dxa"/>
          </w:tcPr>
          <w:p w14:paraId="5867AA59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Seals</w:t>
            </w:r>
          </w:p>
        </w:tc>
        <w:tc>
          <w:tcPr>
            <w:tcW w:w="979" w:type="dxa"/>
          </w:tcPr>
          <w:p w14:paraId="5867AA5A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5B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5C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5D" w14:textId="2DDE7692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5E" w14:textId="5F8F668B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44816A6D" w14:textId="6709A067" w:rsidR="002C0AAA" w:rsidRDefault="00002273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$230.00</w:t>
            </w:r>
          </w:p>
        </w:tc>
        <w:tc>
          <w:tcPr>
            <w:tcW w:w="1061" w:type="dxa"/>
          </w:tcPr>
          <w:p w14:paraId="1CAA9D20" w14:textId="36291591" w:rsidR="002C0AAA" w:rsidRDefault="00CB6DFC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$16</w:t>
            </w:r>
            <w:r w:rsidR="00137F25">
              <w:rPr>
                <w:rFonts w:eastAsia="Times New Roman" w:cs="Helvetica"/>
                <w:color w:val="333333"/>
                <w:lang w:val="en-GB"/>
              </w:rPr>
              <w:t>1.00</w:t>
            </w:r>
          </w:p>
        </w:tc>
      </w:tr>
      <w:tr w:rsidR="002C0AAA" w14:paraId="5867AA6A" w14:textId="050B0403" w:rsidTr="00DF4551">
        <w:tc>
          <w:tcPr>
            <w:tcW w:w="1559" w:type="dxa"/>
          </w:tcPr>
          <w:p w14:paraId="5867AA62" w14:textId="77777777" w:rsidR="002C0AAA" w:rsidRPr="003B323E" w:rsidRDefault="002C0AAA" w:rsidP="00DE6E34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Dolphins</w:t>
            </w:r>
          </w:p>
        </w:tc>
        <w:tc>
          <w:tcPr>
            <w:tcW w:w="979" w:type="dxa"/>
          </w:tcPr>
          <w:p w14:paraId="5867AA63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64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4.20pm</w:t>
            </w:r>
          </w:p>
        </w:tc>
        <w:tc>
          <w:tcPr>
            <w:tcW w:w="756" w:type="dxa"/>
          </w:tcPr>
          <w:p w14:paraId="5867AA65" w14:textId="77777777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4.55pm</w:t>
            </w:r>
          </w:p>
        </w:tc>
        <w:tc>
          <w:tcPr>
            <w:tcW w:w="985" w:type="dxa"/>
          </w:tcPr>
          <w:p w14:paraId="5867AA66" w14:textId="0ADB0B9F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5.30pm</w:t>
            </w:r>
          </w:p>
        </w:tc>
        <w:tc>
          <w:tcPr>
            <w:tcW w:w="1134" w:type="dxa"/>
          </w:tcPr>
          <w:p w14:paraId="5867AA67" w14:textId="1B5DD284" w:rsidR="002C0AAA" w:rsidRDefault="002C0AAA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16AB786E" w14:textId="1ED09D75" w:rsidR="002C0AAA" w:rsidRDefault="00002273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$230.00</w:t>
            </w:r>
          </w:p>
        </w:tc>
        <w:tc>
          <w:tcPr>
            <w:tcW w:w="1061" w:type="dxa"/>
          </w:tcPr>
          <w:p w14:paraId="12A59A32" w14:textId="41441D21" w:rsidR="002C0AAA" w:rsidRDefault="00CB6DFC" w:rsidP="00DE6E34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$16</w:t>
            </w:r>
            <w:r w:rsidR="00137F25">
              <w:rPr>
                <w:rFonts w:eastAsia="Times New Roman" w:cs="Helvetica"/>
                <w:color w:val="333333"/>
                <w:lang w:val="en-GB"/>
              </w:rPr>
              <w:t>1.00</w:t>
            </w:r>
          </w:p>
        </w:tc>
      </w:tr>
      <w:tr w:rsidR="002C0AAA" w14:paraId="5867AA73" w14:textId="352FF76B" w:rsidTr="00DF4551">
        <w:tc>
          <w:tcPr>
            <w:tcW w:w="1559" w:type="dxa"/>
          </w:tcPr>
          <w:p w14:paraId="5867AA6B" w14:textId="77777777" w:rsidR="002C0AAA" w:rsidRPr="003B323E" w:rsidRDefault="002C0AAA" w:rsidP="00EE018A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bookmarkStart w:id="0" w:name="_Hlk112849096"/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Sharks</w:t>
            </w:r>
          </w:p>
        </w:tc>
        <w:tc>
          <w:tcPr>
            <w:tcW w:w="979" w:type="dxa"/>
          </w:tcPr>
          <w:p w14:paraId="5867AA6C" w14:textId="77777777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6D" w14:textId="51BCF229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4.35pm</w:t>
            </w:r>
          </w:p>
        </w:tc>
        <w:tc>
          <w:tcPr>
            <w:tcW w:w="756" w:type="dxa"/>
          </w:tcPr>
          <w:p w14:paraId="5867AA6E" w14:textId="4C7117DE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85" w:type="dxa"/>
          </w:tcPr>
          <w:p w14:paraId="5867AA6F" w14:textId="548977F7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134" w:type="dxa"/>
          </w:tcPr>
          <w:p w14:paraId="5867AA70" w14:textId="7961DAA1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3FD67B97" w14:textId="0B94C45B" w:rsidR="002C0AAA" w:rsidRDefault="00002273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  <w:tc>
          <w:tcPr>
            <w:tcW w:w="1061" w:type="dxa"/>
          </w:tcPr>
          <w:p w14:paraId="0C33A13C" w14:textId="4BE3E129" w:rsidR="002C0AAA" w:rsidRDefault="003529D1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</w:t>
            </w:r>
            <w:r w:rsidR="00137F25">
              <w:rPr>
                <w:rFonts w:eastAsia="Times New Roman" w:cs="Helvetica"/>
                <w:color w:val="333333"/>
                <w:lang w:val="en-GB"/>
              </w:rPr>
              <w:t>154.00</w:t>
            </w:r>
          </w:p>
        </w:tc>
      </w:tr>
      <w:tr w:rsidR="002C0AAA" w14:paraId="5867AA7C" w14:textId="066A39B0" w:rsidTr="00DF4551">
        <w:tc>
          <w:tcPr>
            <w:tcW w:w="1559" w:type="dxa"/>
          </w:tcPr>
          <w:p w14:paraId="5867AA74" w14:textId="77777777" w:rsidR="002C0AAA" w:rsidRPr="003B323E" w:rsidRDefault="002C0AAA" w:rsidP="00EE018A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Swordfish</w:t>
            </w:r>
          </w:p>
        </w:tc>
        <w:tc>
          <w:tcPr>
            <w:tcW w:w="979" w:type="dxa"/>
          </w:tcPr>
          <w:p w14:paraId="5867AA75" w14:textId="77777777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5867AA76" w14:textId="7FF7A13D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4.35pm</w:t>
            </w:r>
          </w:p>
        </w:tc>
        <w:tc>
          <w:tcPr>
            <w:tcW w:w="756" w:type="dxa"/>
          </w:tcPr>
          <w:p w14:paraId="5867AA77" w14:textId="29AD822E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85" w:type="dxa"/>
          </w:tcPr>
          <w:p w14:paraId="5867AA78" w14:textId="38CC2575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134" w:type="dxa"/>
          </w:tcPr>
          <w:p w14:paraId="5867AA79" w14:textId="3A0D5A09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72699DC5" w14:textId="7F1B396A" w:rsidR="002C0AAA" w:rsidRDefault="00002273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  <w:tc>
          <w:tcPr>
            <w:tcW w:w="1061" w:type="dxa"/>
          </w:tcPr>
          <w:p w14:paraId="3433D4B4" w14:textId="6D70D26B" w:rsidR="002C0AAA" w:rsidRDefault="00137F25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$154.00</w:t>
            </w:r>
          </w:p>
        </w:tc>
      </w:tr>
      <w:tr w:rsidR="002C0AAA" w14:paraId="5867AA85" w14:textId="140456ED" w:rsidTr="00DF4551">
        <w:tc>
          <w:tcPr>
            <w:tcW w:w="1559" w:type="dxa"/>
          </w:tcPr>
          <w:p w14:paraId="5867AA7D" w14:textId="77777777" w:rsidR="002C0AAA" w:rsidRPr="003B323E" w:rsidRDefault="002C0AAA" w:rsidP="00EE018A">
            <w:pPr>
              <w:spacing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 w:rsidRPr="003B323E">
              <w:rPr>
                <w:rFonts w:eastAsia="Times New Roman" w:cs="Helvetica"/>
                <w:b/>
                <w:color w:val="333333"/>
                <w:lang w:val="en-GB"/>
              </w:rPr>
              <w:t>Marlins</w:t>
            </w:r>
          </w:p>
        </w:tc>
        <w:tc>
          <w:tcPr>
            <w:tcW w:w="979" w:type="dxa"/>
          </w:tcPr>
          <w:p w14:paraId="5867AA7E" w14:textId="77777777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3.45pm</w:t>
            </w:r>
          </w:p>
        </w:tc>
        <w:tc>
          <w:tcPr>
            <w:tcW w:w="1285" w:type="dxa"/>
          </w:tcPr>
          <w:p w14:paraId="22C16979" w14:textId="77777777" w:rsidR="002C0AAA" w:rsidRDefault="007138AE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4.30pm</w:t>
            </w:r>
          </w:p>
          <w:p w14:paraId="5867AA7F" w14:textId="7A996939" w:rsidR="007138AE" w:rsidRPr="007138AE" w:rsidRDefault="007138AE" w:rsidP="00EE018A">
            <w:pPr>
              <w:spacing w:line="300" w:lineRule="atLeast"/>
              <w:rPr>
                <w:rFonts w:eastAsia="Times New Roman" w:cs="Helvetica"/>
                <w:color w:val="333333"/>
                <w:sz w:val="16"/>
                <w:szCs w:val="16"/>
                <w:lang w:val="en-GB"/>
              </w:rPr>
            </w:pPr>
            <w:r>
              <w:rPr>
                <w:rFonts w:eastAsia="Times New Roman" w:cs="Helvetica"/>
                <w:color w:val="333333"/>
                <w:sz w:val="16"/>
                <w:szCs w:val="16"/>
                <w:lang w:val="en-GB"/>
              </w:rPr>
              <w:t>(not everyday</w:t>
            </w:r>
            <w:r w:rsidR="00DF4551">
              <w:rPr>
                <w:rFonts w:eastAsia="Times New Roman" w:cs="Helvetica"/>
                <w:color w:val="333333"/>
                <w:sz w:val="16"/>
                <w:szCs w:val="16"/>
                <w:lang w:val="en-GB"/>
              </w:rPr>
              <w:t>)</w:t>
            </w:r>
          </w:p>
        </w:tc>
        <w:tc>
          <w:tcPr>
            <w:tcW w:w="756" w:type="dxa"/>
          </w:tcPr>
          <w:p w14:paraId="5867AA80" w14:textId="6A0B628A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4.50pm</w:t>
            </w:r>
          </w:p>
        </w:tc>
        <w:tc>
          <w:tcPr>
            <w:tcW w:w="985" w:type="dxa"/>
          </w:tcPr>
          <w:p w14:paraId="5867AA81" w14:textId="77777777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134" w:type="dxa"/>
          </w:tcPr>
          <w:p w14:paraId="5867AA82" w14:textId="2D43D560" w:rsidR="002C0AAA" w:rsidRDefault="002C0AAA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1207" w:type="dxa"/>
          </w:tcPr>
          <w:p w14:paraId="13127FDC" w14:textId="23610C9C" w:rsidR="002C0AAA" w:rsidRDefault="00002273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  <w:tc>
          <w:tcPr>
            <w:tcW w:w="1061" w:type="dxa"/>
          </w:tcPr>
          <w:p w14:paraId="05878BC2" w14:textId="36A319F7" w:rsidR="002C0AAA" w:rsidRDefault="00137F25" w:rsidP="00EE018A">
            <w:pPr>
              <w:spacing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$154.00</w:t>
            </w:r>
          </w:p>
        </w:tc>
      </w:tr>
      <w:bookmarkEnd w:id="0"/>
    </w:tbl>
    <w:p w14:paraId="5AEB3C22" w14:textId="77777777" w:rsidR="00764A62" w:rsidRDefault="00764A62" w:rsidP="006A1F9C">
      <w:pPr>
        <w:spacing w:before="100" w:beforeAutospacing="1" w:after="100" w:afterAutospacing="1" w:line="300" w:lineRule="atLeast"/>
        <w:rPr>
          <w:rFonts w:eastAsia="Times New Roman" w:cs="Helvetica"/>
          <w:b/>
          <w:color w:val="333333"/>
          <w:lang w:val="en-GB"/>
        </w:rPr>
      </w:pPr>
    </w:p>
    <w:p w14:paraId="5867AA8F" w14:textId="07DC25E1" w:rsidR="006A1F9C" w:rsidRDefault="000569ED" w:rsidP="006A1F9C">
      <w:pPr>
        <w:spacing w:before="100" w:beforeAutospacing="1" w:after="100" w:afterAutospacing="1" w:line="300" w:lineRule="atLeast"/>
        <w:rPr>
          <w:rFonts w:eastAsia="Times New Roman" w:cs="Helvetica"/>
          <w:b/>
          <w:color w:val="333333"/>
          <w:lang w:val="en-GB"/>
        </w:rPr>
      </w:pPr>
      <w:r w:rsidRPr="000569ED">
        <w:rPr>
          <w:rFonts w:eastAsia="Times New Roman" w:cs="Helvetica"/>
          <w:b/>
          <w:color w:val="333333"/>
          <w:lang w:val="en-GB"/>
        </w:rPr>
        <w:t xml:space="preserve">Daily Class Times </w:t>
      </w:r>
      <w:r w:rsidR="001961CA">
        <w:rPr>
          <w:rFonts w:eastAsia="Times New Roman" w:cs="Helvetica"/>
          <w:b/>
          <w:color w:val="333333"/>
          <w:lang w:val="en-GB"/>
        </w:rPr>
        <w:t>–</w:t>
      </w:r>
      <w:r w:rsidRPr="000569ED">
        <w:rPr>
          <w:rFonts w:eastAsia="Times New Roman" w:cs="Helvetica"/>
          <w:b/>
          <w:color w:val="333333"/>
          <w:lang w:val="en-GB"/>
        </w:rPr>
        <w:t xml:space="preserve"> </w:t>
      </w:r>
      <w:r>
        <w:rPr>
          <w:rFonts w:eastAsia="Times New Roman" w:cs="Helvetica"/>
          <w:b/>
          <w:color w:val="333333"/>
          <w:lang w:val="en-GB"/>
        </w:rPr>
        <w:t>Saturday</w:t>
      </w:r>
      <w:r w:rsidR="0042769A">
        <w:rPr>
          <w:rFonts w:eastAsia="Times New Roman" w:cs="Helvetica"/>
          <w:b/>
          <w:color w:val="333333"/>
          <w:lang w:val="en-GB"/>
        </w:rPr>
        <w:t xml:space="preserve"> (</w:t>
      </w:r>
      <w:r w:rsidR="009161F2">
        <w:rPr>
          <w:rFonts w:eastAsia="Times New Roman" w:cs="Helvetica"/>
          <w:b/>
          <w:color w:val="333333"/>
          <w:lang w:val="en-GB"/>
        </w:rPr>
        <w:t>10</w:t>
      </w:r>
      <w:r w:rsidR="00E0006A">
        <w:rPr>
          <w:rFonts w:eastAsia="Times New Roman" w:cs="Helvetica"/>
          <w:b/>
          <w:color w:val="333333"/>
          <w:lang w:val="en-GB"/>
        </w:rPr>
        <w:t xml:space="preserve"> week</w:t>
      </w:r>
      <w:r w:rsidR="0042769A">
        <w:rPr>
          <w:rFonts w:eastAsia="Times New Roman" w:cs="Helvetica"/>
          <w:b/>
          <w:color w:val="333333"/>
          <w:lang w:val="en-GB"/>
        </w:rPr>
        <w:t>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1"/>
        <w:gridCol w:w="984"/>
        <w:gridCol w:w="947"/>
        <w:gridCol w:w="991"/>
        <w:gridCol w:w="992"/>
        <w:gridCol w:w="991"/>
        <w:gridCol w:w="991"/>
        <w:gridCol w:w="991"/>
        <w:gridCol w:w="991"/>
      </w:tblGrid>
      <w:tr w:rsidR="00610348" w14:paraId="5867AA97" w14:textId="77777777" w:rsidTr="000573DC">
        <w:tc>
          <w:tcPr>
            <w:tcW w:w="1601" w:type="dxa"/>
          </w:tcPr>
          <w:p w14:paraId="5867AA9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Level</w:t>
            </w:r>
          </w:p>
        </w:tc>
        <w:tc>
          <w:tcPr>
            <w:tcW w:w="984" w:type="dxa"/>
          </w:tcPr>
          <w:p w14:paraId="5867AA91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47" w:type="dxa"/>
          </w:tcPr>
          <w:p w14:paraId="5867AA92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93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2" w:type="dxa"/>
          </w:tcPr>
          <w:p w14:paraId="5867AA94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95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4762D36F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770187AF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96" w14:textId="10285996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Pricelist</w:t>
            </w:r>
          </w:p>
        </w:tc>
      </w:tr>
      <w:tr w:rsidR="00610348" w14:paraId="5867AA9F" w14:textId="77777777" w:rsidTr="000573DC">
        <w:tc>
          <w:tcPr>
            <w:tcW w:w="1601" w:type="dxa"/>
          </w:tcPr>
          <w:p w14:paraId="5867AA9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Starfish</w:t>
            </w:r>
          </w:p>
        </w:tc>
        <w:tc>
          <w:tcPr>
            <w:tcW w:w="984" w:type="dxa"/>
          </w:tcPr>
          <w:p w14:paraId="5867AA99" w14:textId="2D8BBA76" w:rsidR="00610348" w:rsidRPr="0008651D" w:rsidRDefault="00610348" w:rsidP="00B43928">
            <w:r w:rsidRPr="00141D77">
              <w:t>1.00pm</w:t>
            </w:r>
          </w:p>
        </w:tc>
        <w:tc>
          <w:tcPr>
            <w:tcW w:w="947" w:type="dxa"/>
          </w:tcPr>
          <w:p w14:paraId="5867AA9A" w14:textId="1B98B659" w:rsidR="00610348" w:rsidRPr="0008651D" w:rsidRDefault="00610348" w:rsidP="00B43928">
            <w:r w:rsidRPr="00141D77">
              <w:t>1.25pm</w:t>
            </w:r>
          </w:p>
        </w:tc>
        <w:tc>
          <w:tcPr>
            <w:tcW w:w="991" w:type="dxa"/>
          </w:tcPr>
          <w:p w14:paraId="5867AA9B" w14:textId="39FA3515" w:rsidR="00610348" w:rsidRPr="0008651D" w:rsidRDefault="00610348" w:rsidP="00B43928">
            <w:r w:rsidRPr="00141D77">
              <w:t>1.50pm</w:t>
            </w:r>
          </w:p>
        </w:tc>
        <w:tc>
          <w:tcPr>
            <w:tcW w:w="992" w:type="dxa"/>
          </w:tcPr>
          <w:p w14:paraId="5867AA9C" w14:textId="03CD6148" w:rsidR="00610348" w:rsidRPr="0008651D" w:rsidRDefault="00610348" w:rsidP="00B43928">
            <w:r w:rsidRPr="00141D77">
              <w:t>2.15pm</w:t>
            </w:r>
          </w:p>
        </w:tc>
        <w:tc>
          <w:tcPr>
            <w:tcW w:w="991" w:type="dxa"/>
          </w:tcPr>
          <w:p w14:paraId="5867AA9D" w14:textId="7E0B60F4" w:rsidR="00610348" w:rsidRPr="00E0006A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2.40pm</w:t>
            </w:r>
          </w:p>
        </w:tc>
        <w:tc>
          <w:tcPr>
            <w:tcW w:w="991" w:type="dxa"/>
          </w:tcPr>
          <w:p w14:paraId="674A7834" w14:textId="0917D8A2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3.05pm</w:t>
            </w:r>
          </w:p>
        </w:tc>
        <w:tc>
          <w:tcPr>
            <w:tcW w:w="991" w:type="dxa"/>
          </w:tcPr>
          <w:p w14:paraId="0F1D6D4F" w14:textId="015CC25E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3.30pm</w:t>
            </w:r>
          </w:p>
        </w:tc>
        <w:tc>
          <w:tcPr>
            <w:tcW w:w="991" w:type="dxa"/>
          </w:tcPr>
          <w:p w14:paraId="5867AA9E" w14:textId="325A387D" w:rsidR="00610348" w:rsidRPr="00E0006A" w:rsidRDefault="00F85B07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$250.00</w:t>
            </w:r>
          </w:p>
        </w:tc>
      </w:tr>
      <w:tr w:rsidR="00610348" w14:paraId="5867AAA7" w14:textId="77777777" w:rsidTr="000573DC">
        <w:tc>
          <w:tcPr>
            <w:tcW w:w="1601" w:type="dxa"/>
          </w:tcPr>
          <w:p w14:paraId="5867AAA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Seahorse</w:t>
            </w:r>
          </w:p>
        </w:tc>
        <w:tc>
          <w:tcPr>
            <w:tcW w:w="984" w:type="dxa"/>
          </w:tcPr>
          <w:p w14:paraId="5867AAA1" w14:textId="4512F7E0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A2" w14:textId="66500C3E" w:rsidR="00610348" w:rsidRPr="0008651D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A3" w14:textId="08E048E1" w:rsidR="00610348" w:rsidRPr="0008651D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A4" w14:textId="64C18FA3" w:rsidR="00610348" w:rsidRPr="0008651D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A5" w14:textId="3A9C4151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74B7151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16AB8FAF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A6" w14:textId="4D0918ED" w:rsidR="00610348" w:rsidRDefault="00F85B07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$240.00</w:t>
            </w:r>
          </w:p>
        </w:tc>
      </w:tr>
      <w:tr w:rsidR="00610348" w14:paraId="5867AAAF" w14:textId="77777777" w:rsidTr="000573DC">
        <w:tc>
          <w:tcPr>
            <w:tcW w:w="1601" w:type="dxa"/>
          </w:tcPr>
          <w:p w14:paraId="5867AAA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Jellyfish</w:t>
            </w:r>
          </w:p>
        </w:tc>
        <w:tc>
          <w:tcPr>
            <w:tcW w:w="984" w:type="dxa"/>
          </w:tcPr>
          <w:p w14:paraId="5867AAA9" w14:textId="0713EE39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AA" w14:textId="47BDD3FB" w:rsidR="00610348" w:rsidRPr="0008651D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AB" w14:textId="7076EBDE" w:rsidR="00610348" w:rsidRPr="0008651D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AC" w14:textId="6A6A30BF" w:rsidR="00610348" w:rsidRPr="0008651D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AD" w14:textId="77662743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00B6B8E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3D4757A7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AE" w14:textId="0946BEEA" w:rsidR="00610348" w:rsidRDefault="00F85B07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$235.00</w:t>
            </w:r>
          </w:p>
        </w:tc>
      </w:tr>
      <w:tr w:rsidR="00610348" w14:paraId="5867AAB7" w14:textId="77777777" w:rsidTr="000573DC">
        <w:tc>
          <w:tcPr>
            <w:tcW w:w="1601" w:type="dxa"/>
          </w:tcPr>
          <w:p w14:paraId="5867AAB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Octopus</w:t>
            </w:r>
          </w:p>
        </w:tc>
        <w:tc>
          <w:tcPr>
            <w:tcW w:w="984" w:type="dxa"/>
          </w:tcPr>
          <w:p w14:paraId="5867AAB1" w14:textId="22A6B41C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B2" w14:textId="587A237E" w:rsidR="00610348" w:rsidRPr="0008651D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B3" w14:textId="1D438761" w:rsidR="00610348" w:rsidRPr="0008651D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B4" w14:textId="67307BDC" w:rsidR="00610348" w:rsidRPr="0008651D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B5" w14:textId="12E3C66D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477F7BBD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0B841AAC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B6" w14:textId="16378E18" w:rsidR="00610348" w:rsidRDefault="00F85B07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$235.00</w:t>
            </w:r>
          </w:p>
        </w:tc>
      </w:tr>
      <w:tr w:rsidR="00610348" w14:paraId="5867AABF" w14:textId="77777777" w:rsidTr="000573DC">
        <w:tc>
          <w:tcPr>
            <w:tcW w:w="1601" w:type="dxa"/>
          </w:tcPr>
          <w:p w14:paraId="5867AAB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Otters</w:t>
            </w:r>
          </w:p>
        </w:tc>
        <w:tc>
          <w:tcPr>
            <w:tcW w:w="984" w:type="dxa"/>
          </w:tcPr>
          <w:p w14:paraId="5867AAB9" w14:textId="705860DF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BA" w14:textId="60B07469" w:rsidR="00610348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BB" w14:textId="42AD6516" w:rsidR="00610348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BC" w14:textId="504E8E4F" w:rsidR="00610348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BD" w14:textId="4740096E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6B4FDB25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25E03CE6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BE" w14:textId="08896AB0" w:rsidR="00610348" w:rsidRDefault="00F85B07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$235.00</w:t>
            </w:r>
          </w:p>
        </w:tc>
      </w:tr>
      <w:tr w:rsidR="00610348" w14:paraId="5867AAC7" w14:textId="77777777" w:rsidTr="000573DC">
        <w:tc>
          <w:tcPr>
            <w:tcW w:w="1601" w:type="dxa"/>
          </w:tcPr>
          <w:p w14:paraId="5867AAC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Seals</w:t>
            </w:r>
          </w:p>
        </w:tc>
        <w:tc>
          <w:tcPr>
            <w:tcW w:w="984" w:type="dxa"/>
          </w:tcPr>
          <w:p w14:paraId="5867AAC1" w14:textId="09894EE4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C2" w14:textId="6C6EBF9A" w:rsidR="00610348" w:rsidRPr="0008651D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C3" w14:textId="110BD676" w:rsidR="00610348" w:rsidRPr="0008651D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C4" w14:textId="18F3495F" w:rsidR="00610348" w:rsidRPr="0008651D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C5" w14:textId="6425A8CC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310D70C2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273D0C7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C6" w14:textId="6147B768" w:rsidR="00610348" w:rsidRDefault="00BA2FD5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$230.00</w:t>
            </w:r>
          </w:p>
        </w:tc>
      </w:tr>
      <w:tr w:rsidR="00610348" w14:paraId="5867AACF" w14:textId="77777777" w:rsidTr="000573DC">
        <w:tc>
          <w:tcPr>
            <w:tcW w:w="1601" w:type="dxa"/>
          </w:tcPr>
          <w:p w14:paraId="5867AAC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Dolphins</w:t>
            </w:r>
          </w:p>
        </w:tc>
        <w:tc>
          <w:tcPr>
            <w:tcW w:w="984" w:type="dxa"/>
          </w:tcPr>
          <w:p w14:paraId="5867AAC9" w14:textId="73A42850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CA" w14:textId="6FB96084" w:rsidR="00610348" w:rsidRPr="0008651D" w:rsidRDefault="00610348" w:rsidP="00B43928">
            <w:r w:rsidRPr="00141D77">
              <w:t>1.35pm</w:t>
            </w:r>
          </w:p>
        </w:tc>
        <w:tc>
          <w:tcPr>
            <w:tcW w:w="991" w:type="dxa"/>
          </w:tcPr>
          <w:p w14:paraId="5867AACB" w14:textId="0E2F1BB3" w:rsidR="00610348" w:rsidRPr="0008651D" w:rsidRDefault="00610348" w:rsidP="00B43928">
            <w:r w:rsidRPr="00141D77">
              <w:t>2.10pm</w:t>
            </w:r>
          </w:p>
        </w:tc>
        <w:tc>
          <w:tcPr>
            <w:tcW w:w="992" w:type="dxa"/>
          </w:tcPr>
          <w:p w14:paraId="5867AACC" w14:textId="3D6BCE7C" w:rsidR="00610348" w:rsidRPr="0008651D" w:rsidRDefault="00610348" w:rsidP="00B43928">
            <w:r w:rsidRPr="00141D77">
              <w:t>2.45pm</w:t>
            </w:r>
          </w:p>
        </w:tc>
        <w:tc>
          <w:tcPr>
            <w:tcW w:w="991" w:type="dxa"/>
          </w:tcPr>
          <w:p w14:paraId="5867AACD" w14:textId="13C9875C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 w:rsidRPr="00141D77">
              <w:rPr>
                <w:rFonts w:eastAsia="Times New Roman" w:cs="Helvetica"/>
                <w:color w:val="333333"/>
                <w:lang w:val="en-GB"/>
              </w:rPr>
              <w:t>3.20pm</w:t>
            </w:r>
          </w:p>
        </w:tc>
        <w:tc>
          <w:tcPr>
            <w:tcW w:w="991" w:type="dxa"/>
          </w:tcPr>
          <w:p w14:paraId="63CF7E31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4605FB89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CE" w14:textId="6BC42C46" w:rsidR="00610348" w:rsidRDefault="00BA2FD5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$230.00</w:t>
            </w:r>
          </w:p>
        </w:tc>
      </w:tr>
      <w:tr w:rsidR="00610348" w14:paraId="5867AAD7" w14:textId="77777777" w:rsidTr="000573DC">
        <w:tc>
          <w:tcPr>
            <w:tcW w:w="1601" w:type="dxa"/>
          </w:tcPr>
          <w:p w14:paraId="5867AAD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Sharks</w:t>
            </w:r>
          </w:p>
        </w:tc>
        <w:tc>
          <w:tcPr>
            <w:tcW w:w="984" w:type="dxa"/>
          </w:tcPr>
          <w:p w14:paraId="5867AAD1" w14:textId="7BAB7AB2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D2" w14:textId="6C1A607D" w:rsidR="00610348" w:rsidRPr="0008651D" w:rsidRDefault="00292AB0" w:rsidP="00B43928">
            <w:r>
              <w:t>1.50pm</w:t>
            </w:r>
          </w:p>
        </w:tc>
        <w:tc>
          <w:tcPr>
            <w:tcW w:w="991" w:type="dxa"/>
          </w:tcPr>
          <w:p w14:paraId="5867AAD3" w14:textId="747A673F" w:rsidR="00610348" w:rsidRPr="0008651D" w:rsidRDefault="00783674" w:rsidP="00B43928">
            <w:r>
              <w:t>2.40pm</w:t>
            </w:r>
          </w:p>
        </w:tc>
        <w:tc>
          <w:tcPr>
            <w:tcW w:w="992" w:type="dxa"/>
          </w:tcPr>
          <w:p w14:paraId="5867AAD4" w14:textId="1F2ABCA3" w:rsidR="00610348" w:rsidRDefault="00610348" w:rsidP="00B43928"/>
        </w:tc>
        <w:tc>
          <w:tcPr>
            <w:tcW w:w="991" w:type="dxa"/>
          </w:tcPr>
          <w:p w14:paraId="5867AAD5" w14:textId="77777777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3591EC3D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442BE016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D6" w14:textId="15852D6C" w:rsidR="00610348" w:rsidRPr="003B323E" w:rsidRDefault="00BA2FD5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</w:tr>
      <w:tr w:rsidR="00610348" w14:paraId="5867AADF" w14:textId="77777777" w:rsidTr="000573DC">
        <w:tc>
          <w:tcPr>
            <w:tcW w:w="1601" w:type="dxa"/>
          </w:tcPr>
          <w:p w14:paraId="5867AAD8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Swordfish</w:t>
            </w:r>
          </w:p>
        </w:tc>
        <w:tc>
          <w:tcPr>
            <w:tcW w:w="984" w:type="dxa"/>
          </w:tcPr>
          <w:p w14:paraId="5867AAD9" w14:textId="7C8F05C2" w:rsidR="00610348" w:rsidRPr="0008651D" w:rsidRDefault="00610348" w:rsidP="00B43928">
            <w:r>
              <w:t>1.00pm</w:t>
            </w:r>
          </w:p>
        </w:tc>
        <w:tc>
          <w:tcPr>
            <w:tcW w:w="947" w:type="dxa"/>
          </w:tcPr>
          <w:p w14:paraId="5867AADA" w14:textId="165214D8" w:rsidR="00610348" w:rsidRDefault="00292AB0" w:rsidP="00B43928">
            <w:r>
              <w:t>1.50pm</w:t>
            </w:r>
          </w:p>
        </w:tc>
        <w:tc>
          <w:tcPr>
            <w:tcW w:w="991" w:type="dxa"/>
          </w:tcPr>
          <w:p w14:paraId="5867AADB" w14:textId="2529ADF4" w:rsidR="00610348" w:rsidRDefault="00A3159B" w:rsidP="00B43928">
            <w:r>
              <w:t>2.40pm</w:t>
            </w:r>
          </w:p>
        </w:tc>
        <w:tc>
          <w:tcPr>
            <w:tcW w:w="992" w:type="dxa"/>
          </w:tcPr>
          <w:p w14:paraId="5867AADC" w14:textId="45937B87" w:rsidR="00610348" w:rsidRDefault="00610348" w:rsidP="00B43928"/>
        </w:tc>
        <w:tc>
          <w:tcPr>
            <w:tcW w:w="991" w:type="dxa"/>
          </w:tcPr>
          <w:p w14:paraId="5867AADD" w14:textId="77777777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4F075D9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3A9B4597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DE" w14:textId="5FE8ADFB" w:rsidR="00610348" w:rsidRDefault="00BA2FD5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</w:tr>
      <w:tr w:rsidR="00610348" w14:paraId="5867AAE7" w14:textId="77777777" w:rsidTr="000573DC">
        <w:tc>
          <w:tcPr>
            <w:tcW w:w="1601" w:type="dxa"/>
          </w:tcPr>
          <w:p w14:paraId="5867AAE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b/>
                <w:color w:val="333333"/>
                <w:lang w:val="en-GB"/>
              </w:rPr>
            </w:pPr>
            <w:r>
              <w:rPr>
                <w:rFonts w:eastAsia="Times New Roman" w:cs="Helvetica"/>
                <w:b/>
                <w:color w:val="333333"/>
                <w:lang w:val="en-GB"/>
              </w:rPr>
              <w:t>Marlins</w:t>
            </w:r>
          </w:p>
        </w:tc>
        <w:tc>
          <w:tcPr>
            <w:tcW w:w="984" w:type="dxa"/>
          </w:tcPr>
          <w:p w14:paraId="5867AAE1" w14:textId="718B0DCB" w:rsidR="00610348" w:rsidRPr="0008651D" w:rsidRDefault="00610348" w:rsidP="00B43928"/>
        </w:tc>
        <w:tc>
          <w:tcPr>
            <w:tcW w:w="947" w:type="dxa"/>
          </w:tcPr>
          <w:p w14:paraId="5867AAE2" w14:textId="5F9CAF5C" w:rsidR="00610348" w:rsidRPr="0008651D" w:rsidRDefault="002F2671" w:rsidP="00B43928">
            <w:r>
              <w:t>1.50pm</w:t>
            </w:r>
          </w:p>
        </w:tc>
        <w:tc>
          <w:tcPr>
            <w:tcW w:w="991" w:type="dxa"/>
          </w:tcPr>
          <w:p w14:paraId="5867AAE3" w14:textId="3BF17B85" w:rsidR="00610348" w:rsidRPr="0008651D" w:rsidRDefault="00610348" w:rsidP="00B43928"/>
        </w:tc>
        <w:tc>
          <w:tcPr>
            <w:tcW w:w="992" w:type="dxa"/>
          </w:tcPr>
          <w:p w14:paraId="5867AAE4" w14:textId="77777777" w:rsidR="00610348" w:rsidRDefault="00610348" w:rsidP="00B43928"/>
        </w:tc>
        <w:tc>
          <w:tcPr>
            <w:tcW w:w="991" w:type="dxa"/>
          </w:tcPr>
          <w:p w14:paraId="5867AAE5" w14:textId="77777777" w:rsidR="00610348" w:rsidRPr="003B323E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6458B5A1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0FD35F30" w14:textId="77777777" w:rsidR="00610348" w:rsidRDefault="00610348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</w:p>
        </w:tc>
        <w:tc>
          <w:tcPr>
            <w:tcW w:w="991" w:type="dxa"/>
          </w:tcPr>
          <w:p w14:paraId="5867AAE6" w14:textId="0B205590" w:rsidR="00610348" w:rsidRPr="003B323E" w:rsidRDefault="00BA2FD5" w:rsidP="00B43928">
            <w:pPr>
              <w:spacing w:before="100" w:beforeAutospacing="1" w:after="100" w:afterAutospacing="1" w:line="300" w:lineRule="atLeast"/>
              <w:rPr>
                <w:rFonts w:eastAsia="Times New Roman" w:cs="Helvetica"/>
                <w:color w:val="333333"/>
                <w:lang w:val="en-GB"/>
              </w:rPr>
            </w:pPr>
            <w:r>
              <w:rPr>
                <w:rFonts w:eastAsia="Times New Roman" w:cs="Helvetica"/>
                <w:color w:val="333333"/>
                <w:lang w:val="en-GB"/>
              </w:rPr>
              <w:t>$220.00</w:t>
            </w:r>
          </w:p>
        </w:tc>
      </w:tr>
    </w:tbl>
    <w:p w14:paraId="290DF04E" w14:textId="1C4D7362" w:rsidR="009C442D" w:rsidRPr="000569ED" w:rsidRDefault="009C442D" w:rsidP="00C11242">
      <w:pPr>
        <w:spacing w:before="100" w:beforeAutospacing="1" w:after="100" w:afterAutospacing="1" w:line="300" w:lineRule="atLeast"/>
        <w:rPr>
          <w:rFonts w:eastAsia="Times New Roman" w:cs="Helvetica"/>
          <w:b/>
          <w:color w:val="333333"/>
          <w:lang w:val="en-GB"/>
        </w:rPr>
      </w:pPr>
    </w:p>
    <w:sectPr w:rsidR="009C442D" w:rsidRPr="000569ED" w:rsidSect="00B43928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FFD"/>
    <w:multiLevelType w:val="hybridMultilevel"/>
    <w:tmpl w:val="70DC2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03F4"/>
    <w:multiLevelType w:val="multilevel"/>
    <w:tmpl w:val="A82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DA2298"/>
    <w:multiLevelType w:val="hybridMultilevel"/>
    <w:tmpl w:val="A190B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F75D9"/>
    <w:multiLevelType w:val="hybridMultilevel"/>
    <w:tmpl w:val="8EB4F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3C8B"/>
    <w:multiLevelType w:val="hybridMultilevel"/>
    <w:tmpl w:val="BD084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5788C"/>
    <w:multiLevelType w:val="hybridMultilevel"/>
    <w:tmpl w:val="C7CC7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62650">
    <w:abstractNumId w:val="5"/>
  </w:num>
  <w:num w:numId="2" w16cid:durableId="896084901">
    <w:abstractNumId w:val="1"/>
  </w:num>
  <w:num w:numId="3" w16cid:durableId="786000286">
    <w:abstractNumId w:val="4"/>
  </w:num>
  <w:num w:numId="4" w16cid:durableId="1412385578">
    <w:abstractNumId w:val="2"/>
  </w:num>
  <w:num w:numId="5" w16cid:durableId="1510366092">
    <w:abstractNumId w:val="3"/>
  </w:num>
  <w:num w:numId="6" w16cid:durableId="59790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79"/>
    <w:rsid w:val="00002273"/>
    <w:rsid w:val="00016691"/>
    <w:rsid w:val="00026E3D"/>
    <w:rsid w:val="00033925"/>
    <w:rsid w:val="0004456F"/>
    <w:rsid w:val="00052303"/>
    <w:rsid w:val="000569ED"/>
    <w:rsid w:val="000573DC"/>
    <w:rsid w:val="00065505"/>
    <w:rsid w:val="00075EC6"/>
    <w:rsid w:val="00092F65"/>
    <w:rsid w:val="000C3E50"/>
    <w:rsid w:val="000D18FF"/>
    <w:rsid w:val="000E31AD"/>
    <w:rsid w:val="000E6AAD"/>
    <w:rsid w:val="000F41E8"/>
    <w:rsid w:val="00104BCF"/>
    <w:rsid w:val="001056C9"/>
    <w:rsid w:val="00112302"/>
    <w:rsid w:val="0011381C"/>
    <w:rsid w:val="00114479"/>
    <w:rsid w:val="001165DD"/>
    <w:rsid w:val="00137F25"/>
    <w:rsid w:val="00144D40"/>
    <w:rsid w:val="00153075"/>
    <w:rsid w:val="00155333"/>
    <w:rsid w:val="0016556C"/>
    <w:rsid w:val="00172DE6"/>
    <w:rsid w:val="00185AA9"/>
    <w:rsid w:val="001961CA"/>
    <w:rsid w:val="001A6A7B"/>
    <w:rsid w:val="001B2DA6"/>
    <w:rsid w:val="001B4976"/>
    <w:rsid w:val="001E1693"/>
    <w:rsid w:val="001F653D"/>
    <w:rsid w:val="002108AB"/>
    <w:rsid w:val="00216FF7"/>
    <w:rsid w:val="00217222"/>
    <w:rsid w:val="00227043"/>
    <w:rsid w:val="00232219"/>
    <w:rsid w:val="002360B6"/>
    <w:rsid w:val="002370BC"/>
    <w:rsid w:val="0023762D"/>
    <w:rsid w:val="0024473C"/>
    <w:rsid w:val="002610AC"/>
    <w:rsid w:val="00273E4A"/>
    <w:rsid w:val="002751D5"/>
    <w:rsid w:val="002856BD"/>
    <w:rsid w:val="002915BA"/>
    <w:rsid w:val="00292AB0"/>
    <w:rsid w:val="00297827"/>
    <w:rsid w:val="002A716C"/>
    <w:rsid w:val="002B2F16"/>
    <w:rsid w:val="002B3257"/>
    <w:rsid w:val="002C0AAA"/>
    <w:rsid w:val="002C7D1D"/>
    <w:rsid w:val="002E7B81"/>
    <w:rsid w:val="002F2671"/>
    <w:rsid w:val="002F5AC4"/>
    <w:rsid w:val="003022DD"/>
    <w:rsid w:val="00321718"/>
    <w:rsid w:val="00333AE0"/>
    <w:rsid w:val="003371A1"/>
    <w:rsid w:val="003529D1"/>
    <w:rsid w:val="003552AC"/>
    <w:rsid w:val="003569A9"/>
    <w:rsid w:val="00390D81"/>
    <w:rsid w:val="00396D27"/>
    <w:rsid w:val="003B323E"/>
    <w:rsid w:val="003C2DA6"/>
    <w:rsid w:val="003C5FCB"/>
    <w:rsid w:val="003D7A8B"/>
    <w:rsid w:val="00407936"/>
    <w:rsid w:val="00424C6D"/>
    <w:rsid w:val="0042769A"/>
    <w:rsid w:val="004406E0"/>
    <w:rsid w:val="00457C3C"/>
    <w:rsid w:val="00461A58"/>
    <w:rsid w:val="00463AA3"/>
    <w:rsid w:val="00470F95"/>
    <w:rsid w:val="00490F0A"/>
    <w:rsid w:val="004A3280"/>
    <w:rsid w:val="004A3635"/>
    <w:rsid w:val="004E7F7E"/>
    <w:rsid w:val="00515490"/>
    <w:rsid w:val="005254D8"/>
    <w:rsid w:val="00525F12"/>
    <w:rsid w:val="00530CD5"/>
    <w:rsid w:val="00540F80"/>
    <w:rsid w:val="00542881"/>
    <w:rsid w:val="00544CAC"/>
    <w:rsid w:val="0057245F"/>
    <w:rsid w:val="0057681D"/>
    <w:rsid w:val="00595543"/>
    <w:rsid w:val="005B0B4C"/>
    <w:rsid w:val="005B3F53"/>
    <w:rsid w:val="005D087A"/>
    <w:rsid w:val="005E480C"/>
    <w:rsid w:val="00610348"/>
    <w:rsid w:val="00611146"/>
    <w:rsid w:val="0063047C"/>
    <w:rsid w:val="00635530"/>
    <w:rsid w:val="00643469"/>
    <w:rsid w:val="006603DB"/>
    <w:rsid w:val="00661712"/>
    <w:rsid w:val="00675805"/>
    <w:rsid w:val="0067706B"/>
    <w:rsid w:val="00687F88"/>
    <w:rsid w:val="00691E87"/>
    <w:rsid w:val="006934CB"/>
    <w:rsid w:val="006A1F9C"/>
    <w:rsid w:val="006C7299"/>
    <w:rsid w:val="006D308D"/>
    <w:rsid w:val="006E39EE"/>
    <w:rsid w:val="007123A4"/>
    <w:rsid w:val="007138AE"/>
    <w:rsid w:val="007259E8"/>
    <w:rsid w:val="00740DC9"/>
    <w:rsid w:val="00741B43"/>
    <w:rsid w:val="0075078C"/>
    <w:rsid w:val="00764A62"/>
    <w:rsid w:val="00767155"/>
    <w:rsid w:val="00780CE6"/>
    <w:rsid w:val="00783674"/>
    <w:rsid w:val="007930CE"/>
    <w:rsid w:val="007963A6"/>
    <w:rsid w:val="007A2DFF"/>
    <w:rsid w:val="007B4F95"/>
    <w:rsid w:val="007F039C"/>
    <w:rsid w:val="00810EE6"/>
    <w:rsid w:val="008118BE"/>
    <w:rsid w:val="00833285"/>
    <w:rsid w:val="0084354A"/>
    <w:rsid w:val="00853938"/>
    <w:rsid w:val="00853E78"/>
    <w:rsid w:val="00865AF5"/>
    <w:rsid w:val="00886271"/>
    <w:rsid w:val="00886B9E"/>
    <w:rsid w:val="0089565A"/>
    <w:rsid w:val="008A34AA"/>
    <w:rsid w:val="008B5FEB"/>
    <w:rsid w:val="008C12C8"/>
    <w:rsid w:val="008D2D03"/>
    <w:rsid w:val="008F2005"/>
    <w:rsid w:val="00901AA8"/>
    <w:rsid w:val="00912DD6"/>
    <w:rsid w:val="009161F2"/>
    <w:rsid w:val="0092648F"/>
    <w:rsid w:val="00932E29"/>
    <w:rsid w:val="0094200F"/>
    <w:rsid w:val="009438B1"/>
    <w:rsid w:val="009525AE"/>
    <w:rsid w:val="009544FA"/>
    <w:rsid w:val="0095508B"/>
    <w:rsid w:val="009901FE"/>
    <w:rsid w:val="009A40EC"/>
    <w:rsid w:val="009A54BA"/>
    <w:rsid w:val="009A79DC"/>
    <w:rsid w:val="009B7B4B"/>
    <w:rsid w:val="009C442D"/>
    <w:rsid w:val="009D6EC8"/>
    <w:rsid w:val="009E14CE"/>
    <w:rsid w:val="009E2E09"/>
    <w:rsid w:val="009F2C8F"/>
    <w:rsid w:val="00A0394F"/>
    <w:rsid w:val="00A03C5A"/>
    <w:rsid w:val="00A20A7F"/>
    <w:rsid w:val="00A3159B"/>
    <w:rsid w:val="00A31B0E"/>
    <w:rsid w:val="00A3259E"/>
    <w:rsid w:val="00A51FEB"/>
    <w:rsid w:val="00A53102"/>
    <w:rsid w:val="00A618F9"/>
    <w:rsid w:val="00A7037E"/>
    <w:rsid w:val="00A70836"/>
    <w:rsid w:val="00A957DC"/>
    <w:rsid w:val="00AC55AF"/>
    <w:rsid w:val="00AD4BEF"/>
    <w:rsid w:val="00AF4F82"/>
    <w:rsid w:val="00B07005"/>
    <w:rsid w:val="00B43145"/>
    <w:rsid w:val="00B43928"/>
    <w:rsid w:val="00B469CB"/>
    <w:rsid w:val="00B62D1F"/>
    <w:rsid w:val="00B719CD"/>
    <w:rsid w:val="00B7799C"/>
    <w:rsid w:val="00B97CFE"/>
    <w:rsid w:val="00BA16E0"/>
    <w:rsid w:val="00BA2FD5"/>
    <w:rsid w:val="00BC78B5"/>
    <w:rsid w:val="00BC7E47"/>
    <w:rsid w:val="00BD2269"/>
    <w:rsid w:val="00BD7CA2"/>
    <w:rsid w:val="00BF173C"/>
    <w:rsid w:val="00C02ADC"/>
    <w:rsid w:val="00C11242"/>
    <w:rsid w:val="00C14960"/>
    <w:rsid w:val="00C14DBE"/>
    <w:rsid w:val="00C231A6"/>
    <w:rsid w:val="00C31DA3"/>
    <w:rsid w:val="00C36DB1"/>
    <w:rsid w:val="00C420E2"/>
    <w:rsid w:val="00C51D17"/>
    <w:rsid w:val="00C61AC5"/>
    <w:rsid w:val="00C648CF"/>
    <w:rsid w:val="00C77CC6"/>
    <w:rsid w:val="00CB29EA"/>
    <w:rsid w:val="00CB6DFC"/>
    <w:rsid w:val="00CB6ECF"/>
    <w:rsid w:val="00CE34B2"/>
    <w:rsid w:val="00CE4499"/>
    <w:rsid w:val="00CE473F"/>
    <w:rsid w:val="00D008E6"/>
    <w:rsid w:val="00D0271E"/>
    <w:rsid w:val="00D0402C"/>
    <w:rsid w:val="00D14B39"/>
    <w:rsid w:val="00D17160"/>
    <w:rsid w:val="00D21D0E"/>
    <w:rsid w:val="00D474B2"/>
    <w:rsid w:val="00D63404"/>
    <w:rsid w:val="00D949B4"/>
    <w:rsid w:val="00DA7FFE"/>
    <w:rsid w:val="00DB2440"/>
    <w:rsid w:val="00DE6708"/>
    <w:rsid w:val="00DE6E34"/>
    <w:rsid w:val="00DF4551"/>
    <w:rsid w:val="00E0006A"/>
    <w:rsid w:val="00E72DC6"/>
    <w:rsid w:val="00E75F54"/>
    <w:rsid w:val="00E76407"/>
    <w:rsid w:val="00E870CF"/>
    <w:rsid w:val="00E92651"/>
    <w:rsid w:val="00EA780B"/>
    <w:rsid w:val="00EB56D1"/>
    <w:rsid w:val="00EB5B83"/>
    <w:rsid w:val="00EC4FD8"/>
    <w:rsid w:val="00EC6FE1"/>
    <w:rsid w:val="00EE018A"/>
    <w:rsid w:val="00EE78F1"/>
    <w:rsid w:val="00F07C83"/>
    <w:rsid w:val="00F32033"/>
    <w:rsid w:val="00F32D3E"/>
    <w:rsid w:val="00F64B52"/>
    <w:rsid w:val="00F736E1"/>
    <w:rsid w:val="00F82C2D"/>
    <w:rsid w:val="00F85B07"/>
    <w:rsid w:val="00FA209E"/>
    <w:rsid w:val="00FA23C2"/>
    <w:rsid w:val="00FA51C6"/>
    <w:rsid w:val="00FD3AA1"/>
    <w:rsid w:val="00FD621F"/>
    <w:rsid w:val="00FF2236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AA16"/>
  <w15:chartTrackingRefBased/>
  <w15:docId w15:val="{14B3AD4D-A3C5-4D13-B5F9-F1C51936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AF5"/>
    <w:pPr>
      <w:ind w:left="720"/>
      <w:contextualSpacing/>
    </w:pPr>
  </w:style>
  <w:style w:type="table" w:styleId="TableGrid">
    <w:name w:val="Table Grid"/>
    <w:basedOn w:val="TableNormal"/>
    <w:uiPriority w:val="39"/>
    <w:rsid w:val="00A2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25E3FD196C84A9EB444029040F1DA" ma:contentTypeVersion="13" ma:contentTypeDescription="Create a new document." ma:contentTypeScope="" ma:versionID="07d7059d066adaf626aabff9cb776f7a">
  <xsd:schema xmlns:xsd="http://www.w3.org/2001/XMLSchema" xmlns:xs="http://www.w3.org/2001/XMLSchema" xmlns:p="http://schemas.microsoft.com/office/2006/metadata/properties" xmlns:ns2="8e3d0da3-c052-4ea5-a5f5-b2edf2f2f41e" targetNamespace="http://schemas.microsoft.com/office/2006/metadata/properties" ma:root="true" ma:fieldsID="83357c4861212a3a0f69a592d5ade392" ns2:_="">
    <xsd:import namespace="8e3d0da3-c052-4ea5-a5f5-b2edf2f2f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d0da3-c052-4ea5-a5f5-b2edf2f2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388ae4-8b8f-43f2-9584-0248bd36a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3d0da3-c052-4ea5-a5f5-b2edf2f2f41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D4EF7-3D5C-4B6E-9208-DD518803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d0da3-c052-4ea5-a5f5-b2edf2f2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BBB7D-8810-4FD7-A960-F3A3DB395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DB49A-91D5-4F9B-A33A-4A96FB19FA21}">
  <ds:schemaRefs>
    <ds:schemaRef ds:uri="http://schemas.microsoft.com/office/2006/metadata/properties"/>
    <ds:schemaRef ds:uri="http://schemas.microsoft.com/office/infopath/2007/PartnerControls"/>
    <ds:schemaRef ds:uri="8e3d0da3-c052-4ea5-a5f5-b2edf2f2f41e"/>
  </ds:schemaRefs>
</ds:datastoreItem>
</file>

<file path=customXml/itemProps4.xml><?xml version="1.0" encoding="utf-8"?>
<ds:datastoreItem xmlns:ds="http://schemas.openxmlformats.org/officeDocument/2006/customXml" ds:itemID="{F7F40229-2502-4B58-82AA-2C5392DBB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b0788a-8c7f-4bcf-bfb2-4161658c692d}" enabled="0" method="" siteId="{17b0788a-8c7f-4bcf-bfb2-4161658c69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1181</Characters>
  <Application>Microsoft Office Word</Application>
  <DocSecurity>4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Hale School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Levien</dc:creator>
  <cp:keywords/>
  <dc:description/>
  <cp:lastModifiedBy>Zena Coffey</cp:lastModifiedBy>
  <cp:revision>2</cp:revision>
  <cp:lastPrinted>2026-01-22T01:20:00Z</cp:lastPrinted>
  <dcterms:created xsi:type="dcterms:W3CDTF">2026-02-13T01:55:00Z</dcterms:created>
  <dcterms:modified xsi:type="dcterms:W3CDTF">2026-02-13T01:55:00Z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0x01010043825E3FD196C84A9EB444029040F1DA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